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1928" w:rsidRPr="00372833" w:rsidRDefault="00FE1928" w:rsidP="00AE0CAC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372833">
        <w:rPr>
          <w:rFonts w:ascii="Times New Roman" w:eastAsia="Times New Roman" w:hAnsi="Times New Roman"/>
          <w:noProof/>
          <w:sz w:val="28"/>
          <w:szCs w:val="20"/>
          <w:lang w:val="ru-RU" w:eastAsia="ru-RU"/>
        </w:rPr>
        <w:drawing>
          <wp:inline distT="0" distB="0" distL="0" distR="0">
            <wp:extent cx="534670" cy="6902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90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928" w:rsidRPr="00372833" w:rsidRDefault="00FE1928" w:rsidP="00FE19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b/>
          <w:sz w:val="28"/>
          <w:szCs w:val="28"/>
          <w:lang w:eastAsia="ru-RU"/>
        </w:rPr>
        <w:t>НАЦІОНАЛЬНА ПОЛІЦІЯ УКРАЇНИ</w:t>
      </w:r>
    </w:p>
    <w:p w:rsidR="00FE1928" w:rsidRPr="00372833" w:rsidRDefault="00FE1928" w:rsidP="00FE192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sz w:val="28"/>
          <w:szCs w:val="28"/>
          <w:lang w:eastAsia="ru-RU"/>
        </w:rPr>
        <w:t>Слідче управління Головного управління Національної поліції</w:t>
      </w:r>
    </w:p>
    <w:p w:rsidR="00FE1928" w:rsidRPr="00372833" w:rsidRDefault="00FE1928" w:rsidP="00FE192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72833">
        <w:rPr>
          <w:rFonts w:ascii="Times New Roman" w:eastAsia="Times New Roman" w:hAnsi="Times New Roman"/>
          <w:sz w:val="28"/>
          <w:szCs w:val="28"/>
          <w:lang w:eastAsia="ru-RU"/>
        </w:rPr>
        <w:t>в __________________ області</w:t>
      </w:r>
    </w:p>
    <w:p w:rsidR="00FE1928" w:rsidRPr="00372833" w:rsidRDefault="00FE1928" w:rsidP="00FE1928">
      <w:pPr>
        <w:spacing w:after="0" w:line="240" w:lineRule="auto"/>
        <w:jc w:val="center"/>
        <w:rPr>
          <w:rFonts w:ascii="Times New Roman" w:eastAsia="Times New Roman" w:hAnsi="Times New Roman"/>
          <w:lang w:val="ru-RU" w:eastAsia="ru-RU"/>
        </w:rPr>
      </w:pPr>
    </w:p>
    <w:p w:rsidR="00FE1928" w:rsidRPr="00372833" w:rsidRDefault="00FE1928" w:rsidP="00FE1928">
      <w:pPr>
        <w:spacing w:after="0" w:line="240" w:lineRule="auto"/>
        <w:jc w:val="center"/>
        <w:rPr>
          <w:rFonts w:ascii="Times New Roman" w:eastAsia="Times New Roman" w:hAnsi="Times New Roman"/>
          <w:lang w:val="ru-RU" w:eastAsia="ru-RU"/>
        </w:rPr>
      </w:pPr>
      <w:r w:rsidRPr="00372833">
        <w:rPr>
          <w:rFonts w:ascii="Times New Roman" w:eastAsia="Times New Roman" w:hAnsi="Times New Roman"/>
          <w:lang w:eastAsia="ru-RU"/>
        </w:rPr>
        <w:t>вулиця, будинок, місто, поштовий індекс                                                   телефон, електронна адреса</w:t>
      </w:r>
    </w:p>
    <w:p w:rsidR="00FE1928" w:rsidRPr="00372833" w:rsidRDefault="00FE1928" w:rsidP="00FE192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val="ru-RU" w:eastAsia="ru-RU"/>
        </w:rPr>
      </w:pPr>
    </w:p>
    <w:p w:rsidR="00FE1928" w:rsidRDefault="00FE1928" w:rsidP="00FE19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E1928" w:rsidRPr="00F30445" w:rsidRDefault="00FE1928" w:rsidP="00FE192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ПОСТАНОВА</w:t>
      </w:r>
    </w:p>
    <w:p w:rsidR="00FE1928" w:rsidRPr="00230920" w:rsidRDefault="00FE1928" w:rsidP="00FE1928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C8643C">
        <w:rPr>
          <w:rFonts w:ascii="Times New Roman" w:hAnsi="Times New Roman"/>
          <w:b/>
          <w:sz w:val="28"/>
          <w:szCs w:val="28"/>
        </w:rPr>
        <w:t xml:space="preserve">про </w:t>
      </w:r>
      <w:r w:rsidRPr="00C864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зупинення</w:t>
      </w:r>
      <w:r w:rsidRPr="00AF6F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досудового розслідування</w:t>
      </w:r>
    </w:p>
    <w:p w:rsidR="00FE1928" w:rsidRPr="00230920" w:rsidRDefault="00FE1928" w:rsidP="00FE1928">
      <w:pPr>
        <w:spacing w:after="0" w:line="240" w:lineRule="auto"/>
        <w:jc w:val="center"/>
        <w:rPr>
          <w:rFonts w:ascii="Times New Roman" w:hAnsi="Times New Roman"/>
          <w:noProof/>
          <w:sz w:val="18"/>
          <w:szCs w:val="24"/>
        </w:rPr>
      </w:pPr>
    </w:p>
    <w:p w:rsidR="00FE1928" w:rsidRPr="009F3D98" w:rsidRDefault="00FE1928" w:rsidP="00FE1928">
      <w:pPr>
        <w:tabs>
          <w:tab w:val="left" w:pos="581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 w:rsidRPr="009F3D98">
        <w:rPr>
          <w:rFonts w:ascii="Times New Roman" w:hAnsi="Times New Roman"/>
          <w:sz w:val="24"/>
          <w:szCs w:val="24"/>
        </w:rPr>
        <w:tab/>
        <w:t>_______________________________</w:t>
      </w:r>
    </w:p>
    <w:p w:rsidR="00FE1928" w:rsidRPr="00723D6D" w:rsidRDefault="00FE1928" w:rsidP="00FE1928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FE1928" w:rsidRPr="00230920" w:rsidRDefault="00FE1928" w:rsidP="00FE192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16"/>
          <w:szCs w:val="24"/>
        </w:rPr>
      </w:pPr>
    </w:p>
    <w:p w:rsidR="00FE1928" w:rsidRPr="00C8379A" w:rsidRDefault="00FE1928" w:rsidP="00FE192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379A">
        <w:rPr>
          <w:rFonts w:ascii="Times New Roman" w:hAnsi="Times New Roman"/>
          <w:color w:val="000000"/>
          <w:sz w:val="28"/>
          <w:szCs w:val="28"/>
        </w:rPr>
        <w:t>Слідчий слідчого відділення _________________________ відділу поліції ГУНП в _________________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379A">
        <w:rPr>
          <w:rFonts w:ascii="Times New Roman" w:hAnsi="Times New Roman"/>
          <w:color w:val="000000"/>
          <w:sz w:val="28"/>
          <w:szCs w:val="28"/>
        </w:rPr>
        <w:t>області</w:t>
      </w:r>
      <w:r>
        <w:rPr>
          <w:rFonts w:ascii="Times New Roman" w:hAnsi="Times New Roman"/>
          <w:color w:val="000000"/>
          <w:sz w:val="28"/>
          <w:szCs w:val="28"/>
        </w:rPr>
        <w:t xml:space="preserve">____________________________________ </w:t>
      </w:r>
      <w:r w:rsidRPr="00C8379A">
        <w:rPr>
          <w:rFonts w:ascii="Times New Roman" w:hAnsi="Times New Roman"/>
          <w:color w:val="000000"/>
          <w:sz w:val="28"/>
          <w:szCs w:val="28"/>
        </w:rPr>
        <w:t>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</w:t>
      </w:r>
      <w:r w:rsidRPr="00C8379A">
        <w:rPr>
          <w:rFonts w:ascii="Times New Roman" w:hAnsi="Times New Roman"/>
          <w:color w:val="000000"/>
          <w:sz w:val="28"/>
          <w:szCs w:val="28"/>
        </w:rPr>
        <w:t>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</w:t>
      </w:r>
      <w:r w:rsidRPr="00C8379A">
        <w:rPr>
          <w:rFonts w:ascii="Times New Roman" w:hAnsi="Times New Roman"/>
          <w:color w:val="000000"/>
          <w:sz w:val="28"/>
          <w:szCs w:val="28"/>
        </w:rPr>
        <w:t>__,</w:t>
      </w:r>
    </w:p>
    <w:p w:rsidR="00FE1928" w:rsidRPr="00730D48" w:rsidRDefault="00FE1928" w:rsidP="00FE1928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0"/>
          <w:szCs w:val="20"/>
        </w:rPr>
      </w:pPr>
      <w:r w:rsidRPr="00730D48">
        <w:rPr>
          <w:rFonts w:ascii="Times New Roman" w:hAnsi="Times New Roman"/>
          <w:color w:val="000000"/>
          <w:sz w:val="20"/>
          <w:szCs w:val="20"/>
        </w:rPr>
        <w:t xml:space="preserve">(звання, прізвище, ім’я, по батькові) </w:t>
      </w:r>
    </w:p>
    <w:p w:rsidR="00FE1928" w:rsidRPr="00C8379A" w:rsidRDefault="00FE1928" w:rsidP="00FE192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8379A">
        <w:rPr>
          <w:rFonts w:ascii="Times New Roman" w:hAnsi="Times New Roman"/>
          <w:sz w:val="28"/>
          <w:szCs w:val="28"/>
        </w:rPr>
        <w:t>розглянувши матеріали кримінального провадження № </w:t>
      </w:r>
      <w:r>
        <w:rPr>
          <w:rFonts w:ascii="Times New Roman" w:hAnsi="Times New Roman"/>
          <w:sz w:val="28"/>
          <w:szCs w:val="28"/>
        </w:rPr>
        <w:t>________</w:t>
      </w:r>
      <w:r w:rsidRPr="00C8379A">
        <w:rPr>
          <w:rFonts w:ascii="Times New Roman" w:hAnsi="Times New Roman"/>
          <w:sz w:val="28"/>
          <w:szCs w:val="28"/>
        </w:rPr>
        <w:t>_, за ознаками</w:t>
      </w:r>
    </w:p>
    <w:p w:rsidR="00FE1928" w:rsidRPr="00C8379A" w:rsidRDefault="00FE1928" w:rsidP="00FE19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379A">
        <w:rPr>
          <w:rFonts w:ascii="Times New Roman" w:hAnsi="Times New Roman"/>
          <w:sz w:val="28"/>
          <w:szCs w:val="28"/>
        </w:rPr>
        <w:t>_______________________________________________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  <w:r w:rsidRPr="00C8379A">
        <w:rPr>
          <w:rFonts w:ascii="Times New Roman" w:hAnsi="Times New Roman"/>
          <w:sz w:val="28"/>
          <w:szCs w:val="28"/>
        </w:rPr>
        <w:t>, -</w:t>
      </w:r>
    </w:p>
    <w:p w:rsidR="00FE1928" w:rsidRPr="00D753DB" w:rsidRDefault="00FE1928" w:rsidP="00FE1928">
      <w:pPr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C4438">
        <w:rPr>
          <w:rFonts w:ascii="Times New Roman" w:hAnsi="Times New Roman"/>
          <w:sz w:val="20"/>
          <w:szCs w:val="20"/>
        </w:rPr>
        <w:t>(правова кваліфікація кримінального правопорушення з зазна</w:t>
      </w:r>
      <w:r>
        <w:rPr>
          <w:rFonts w:ascii="Times New Roman" w:hAnsi="Times New Roman"/>
          <w:sz w:val="20"/>
          <w:szCs w:val="20"/>
        </w:rPr>
        <w:t xml:space="preserve">ченням статті (частини статті) </w:t>
      </w:r>
      <w:r w:rsidRPr="000C4438">
        <w:rPr>
          <w:rFonts w:ascii="Times New Roman" w:hAnsi="Times New Roman"/>
          <w:sz w:val="20"/>
          <w:szCs w:val="20"/>
        </w:rPr>
        <w:t>КК України)</w:t>
      </w:r>
    </w:p>
    <w:p w:rsidR="00FE1928" w:rsidRDefault="00FE1928" w:rsidP="00FE1928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</w:p>
    <w:p w:rsidR="00FE1928" w:rsidRPr="00AF6FD8" w:rsidRDefault="00FE1928" w:rsidP="00FE192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ru-RU" w:eastAsia="ru-RU"/>
        </w:rPr>
      </w:pPr>
      <w:r w:rsidRPr="00AF6FD8">
        <w:rPr>
          <w:rFonts w:ascii="Times New Roman" w:eastAsia="Times New Roman" w:hAnsi="Times New Roman"/>
          <w:b/>
          <w:sz w:val="28"/>
          <w:szCs w:val="24"/>
          <w:lang w:eastAsia="ru-RU"/>
        </w:rPr>
        <w:t>ВСТАНОВИВ:</w:t>
      </w:r>
    </w:p>
    <w:p w:rsidR="00FE1928" w:rsidRPr="00AF6FD8" w:rsidRDefault="00FE1928" w:rsidP="00FE1928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AF6FD8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____________________________________________________________________</w:t>
      </w:r>
      <w:r w:rsidRPr="00AF6FD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                                        </w:t>
      </w:r>
      <w:r w:rsidRPr="00AF6FD8">
        <w:rPr>
          <w:rFonts w:ascii="Times New Roman" w:eastAsia="Times New Roman" w:hAnsi="Times New Roman"/>
          <w:sz w:val="20"/>
          <w:szCs w:val="28"/>
          <w:lang w:eastAsia="ru-RU"/>
        </w:rPr>
        <w:t>(зміст обставин, які є підставами для прийняття постанови;</w:t>
      </w:r>
    </w:p>
    <w:p w:rsidR="00FE1928" w:rsidRPr="00AF6FD8" w:rsidRDefault="00FE1928" w:rsidP="00FE192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F6FD8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____________________________________________________________________</w:t>
      </w:r>
    </w:p>
    <w:p w:rsidR="00FE1928" w:rsidRPr="00AF6FD8" w:rsidRDefault="00FE1928" w:rsidP="00FE192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AF6FD8">
        <w:rPr>
          <w:rFonts w:ascii="Times New Roman" w:eastAsia="Times New Roman" w:hAnsi="Times New Roman"/>
          <w:sz w:val="20"/>
          <w:szCs w:val="24"/>
          <w:lang w:eastAsia="ru-RU"/>
        </w:rPr>
        <w:t>мотиви прийняття постанови, їх обґрунтування)</w:t>
      </w:r>
    </w:p>
    <w:p w:rsidR="00FE1928" w:rsidRPr="00AF6FD8" w:rsidRDefault="00FE1928" w:rsidP="00FE192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F6FD8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____________________________________________________________________</w:t>
      </w:r>
    </w:p>
    <w:p w:rsidR="00FE1928" w:rsidRPr="00AF6FD8" w:rsidRDefault="00FE1928" w:rsidP="00FE192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 w:rsidRPr="00AF6FD8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____________________________________________________________________</w:t>
      </w:r>
    </w:p>
    <w:p w:rsidR="00FE1928" w:rsidRPr="00AF6FD8" w:rsidRDefault="00FE1928" w:rsidP="00FE192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6F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Ураховуючи те, що </w:t>
      </w:r>
      <w:r w:rsidRPr="00AF6FD8">
        <w:rPr>
          <w:rFonts w:ascii="Times New Roman" w:eastAsia="Times New Roman" w:hAnsi="Times New Roman"/>
          <w:sz w:val="28"/>
          <w:szCs w:val="28"/>
          <w:lang w:eastAsia="ru-RU"/>
        </w:rPr>
        <w:t xml:space="preserve">всі необхідні та можливі слідчі (розшукові) й інші процесуальні дії проведені, </w:t>
      </w:r>
      <w:r w:rsidRPr="00AF6FD8">
        <w:rPr>
          <w:rFonts w:ascii="Times New Roman" w:eastAsia="Times New Roman" w:hAnsi="Times New Roman"/>
          <w:bCs/>
          <w:sz w:val="28"/>
          <w:szCs w:val="28"/>
          <w:lang w:eastAsia="ru-RU"/>
        </w:rPr>
        <w:t>керуючись п.___ ч. ___ст. 280 КПК</w:t>
      </w:r>
      <w:r w:rsidRPr="00AF6FD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 </w:t>
      </w:r>
      <w:r w:rsidRPr="00AF6FD8">
        <w:rPr>
          <w:rFonts w:ascii="Times New Roman" w:eastAsia="Times New Roman" w:hAnsi="Times New Roman"/>
          <w:bCs/>
          <w:sz w:val="28"/>
          <w:szCs w:val="28"/>
          <w:lang w:eastAsia="ru-RU"/>
        </w:rPr>
        <w:t>України, -</w:t>
      </w:r>
    </w:p>
    <w:p w:rsidR="00FE1928" w:rsidRPr="00AF6FD8" w:rsidRDefault="00FE1928" w:rsidP="00FE192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E1928" w:rsidRPr="00AF6FD8" w:rsidRDefault="00FE1928" w:rsidP="00FE192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AF6F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ПОСТАНОВИВ</w:t>
      </w:r>
      <w:r w:rsidRPr="00AF6FD8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:</w:t>
      </w:r>
    </w:p>
    <w:p w:rsidR="00FE1928" w:rsidRPr="00AF6FD8" w:rsidRDefault="00FE1928" w:rsidP="00FE1928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</w:p>
    <w:p w:rsidR="00FE1928" w:rsidRPr="00AF6FD8" w:rsidRDefault="00FE1928" w:rsidP="00FE192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AF6FD8">
        <w:rPr>
          <w:rFonts w:ascii="Times New Roman" w:eastAsia="Times New Roman" w:hAnsi="Times New Roman"/>
          <w:bCs/>
          <w:sz w:val="28"/>
          <w:szCs w:val="28"/>
          <w:lang w:eastAsia="ru-RU"/>
        </w:rPr>
        <w:t>1. Досудове розслідування у кримінальному провадженні</w:t>
      </w:r>
      <w:r w:rsidRPr="00AF6FD8">
        <w:rPr>
          <w:rFonts w:ascii="Times New Roman" w:eastAsia="Times New Roman" w:hAnsi="Times New Roman"/>
          <w:sz w:val="28"/>
          <w:szCs w:val="28"/>
          <w:lang w:eastAsia="ru-RU"/>
        </w:rPr>
        <w:t xml:space="preserve">, внесеному до Єдиного реєстру досудових розслідувань за № __________________________ від «___» ________ 20__ року - </w:t>
      </w:r>
      <w:r w:rsidRPr="00AF6FD8">
        <w:rPr>
          <w:rFonts w:ascii="Times New Roman" w:eastAsia="Times New Roman" w:hAnsi="Times New Roman"/>
          <w:bCs/>
          <w:sz w:val="28"/>
          <w:szCs w:val="28"/>
          <w:lang w:eastAsia="ru-RU"/>
        </w:rPr>
        <w:t>зупинити.</w:t>
      </w:r>
    </w:p>
    <w:p w:rsidR="00FE1928" w:rsidRPr="00AF6FD8" w:rsidRDefault="00FE1928" w:rsidP="00FE192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6FD8">
        <w:rPr>
          <w:rFonts w:ascii="Times New Roman" w:eastAsia="Times New Roman" w:hAnsi="Times New Roman"/>
          <w:bCs/>
          <w:sz w:val="28"/>
          <w:szCs w:val="28"/>
          <w:lang w:eastAsia="ru-RU"/>
        </w:rPr>
        <w:t>2. Відомості про прийняте рішення внести до Єдиного реєстру досудових розслідувань.</w:t>
      </w:r>
    </w:p>
    <w:p w:rsidR="00FE1928" w:rsidRPr="00AF6FD8" w:rsidRDefault="00FE1928" w:rsidP="00FE192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6FD8">
        <w:rPr>
          <w:rFonts w:ascii="Times New Roman" w:eastAsia="Times New Roman" w:hAnsi="Times New Roman"/>
          <w:bCs/>
          <w:sz w:val="28"/>
          <w:szCs w:val="28"/>
          <w:lang w:eastAsia="ru-RU"/>
        </w:rPr>
        <w:t>3. Копію постанови направити стороні захисту та потерпілому.</w:t>
      </w:r>
    </w:p>
    <w:p w:rsidR="00FE1928" w:rsidRPr="00AF6FD8" w:rsidRDefault="00FE1928" w:rsidP="00FE192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6FD8">
        <w:rPr>
          <w:rFonts w:ascii="Times New Roman" w:eastAsia="Times New Roman" w:hAnsi="Times New Roman"/>
          <w:bCs/>
          <w:sz w:val="28"/>
          <w:szCs w:val="28"/>
          <w:lang w:eastAsia="ru-RU"/>
        </w:rPr>
        <w:t>4. Указана постанова може бути оскаржена відповідно до ст. ст. 303, 304 КПК України слідчому судді протягом десяти днів з дня отримання її копії.</w:t>
      </w:r>
    </w:p>
    <w:p w:rsidR="00FE1928" w:rsidRPr="00AF6FD8" w:rsidRDefault="00FE1928" w:rsidP="00FE19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E1928" w:rsidRPr="00AF6FD8" w:rsidRDefault="00FE1928" w:rsidP="00FE19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F6FD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Слідчий_________________________________________________________</w:t>
      </w:r>
      <w:r w:rsidRPr="00AF6F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AF6FD8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AF6FD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FE1928" w:rsidRPr="00AF6FD8" w:rsidRDefault="00FE1928" w:rsidP="00FE1928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FE1928" w:rsidRPr="00AF6FD8" w:rsidRDefault="00FE1928" w:rsidP="00FE19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AF6FD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«ПОГОДЖЕНО»</w:t>
      </w:r>
    </w:p>
    <w:p w:rsidR="00FE1928" w:rsidRPr="00AF6FD8" w:rsidRDefault="00FE1928" w:rsidP="00FE19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F6FD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Прокурор________________________________________________________</w:t>
      </w:r>
      <w:r w:rsidRPr="00AF6F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AF6FD8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посада, найменування органу,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AF6FD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C5381D" w:rsidRDefault="00FE1928" w:rsidP="00FE1928">
      <w:pPr>
        <w:spacing w:after="0" w:line="240" w:lineRule="auto"/>
      </w:pPr>
      <w:r w:rsidRPr="00AF6F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«___»________20 ___ року</w:t>
      </w:r>
      <w:r w:rsidRPr="00AF6F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sectPr w:rsidR="00C5381D" w:rsidSect="00FE1928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928"/>
    <w:rsid w:val="00AE0CAC"/>
    <w:rsid w:val="00C5381D"/>
    <w:rsid w:val="00FE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4BADD"/>
  <w15:chartTrackingRefBased/>
  <w15:docId w15:val="{034CBE08-3647-4F1D-A348-FD37EDDB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928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 1</cp:lastModifiedBy>
  <cp:revision>2</cp:revision>
  <dcterms:created xsi:type="dcterms:W3CDTF">2025-05-19T10:40:00Z</dcterms:created>
  <dcterms:modified xsi:type="dcterms:W3CDTF">2025-05-20T09:05:00Z</dcterms:modified>
</cp:coreProperties>
</file>