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030" w:rsidRPr="00372833" w:rsidRDefault="00223030" w:rsidP="00223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90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30" w:rsidRPr="00372833" w:rsidRDefault="00223030" w:rsidP="002230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223030" w:rsidRPr="00372833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223030" w:rsidRPr="00372833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223030" w:rsidRPr="00372833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223030" w:rsidRPr="00372833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223030" w:rsidRPr="00372833" w:rsidRDefault="00223030" w:rsidP="002230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223030" w:rsidRDefault="00223030" w:rsidP="002230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3030" w:rsidRPr="00F30445" w:rsidRDefault="00223030" w:rsidP="00223030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ПОСТАНОВА</w:t>
      </w:r>
    </w:p>
    <w:p w:rsidR="00223030" w:rsidRPr="00230920" w:rsidRDefault="00223030" w:rsidP="00223030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230920">
        <w:rPr>
          <w:rFonts w:ascii="Times New Roman" w:hAnsi="Times New Roman"/>
          <w:b/>
          <w:sz w:val="24"/>
          <w:szCs w:val="24"/>
        </w:rPr>
        <w:t xml:space="preserve">про </w:t>
      </w: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оголошення розшуку підозрюваного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23030" w:rsidRPr="00230920" w:rsidRDefault="00223030" w:rsidP="00223030">
      <w:pPr>
        <w:spacing w:after="0" w:line="240" w:lineRule="auto"/>
        <w:jc w:val="center"/>
        <w:rPr>
          <w:rFonts w:ascii="Times New Roman" w:hAnsi="Times New Roman"/>
          <w:noProof/>
          <w:sz w:val="18"/>
          <w:szCs w:val="24"/>
        </w:rPr>
      </w:pPr>
    </w:p>
    <w:p w:rsidR="00223030" w:rsidRPr="009F3D98" w:rsidRDefault="00223030" w:rsidP="00223030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223030" w:rsidRPr="00723D6D" w:rsidRDefault="00223030" w:rsidP="00223030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223030" w:rsidRPr="00EB5EBE" w:rsidRDefault="00223030" w:rsidP="0022303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3030" w:rsidRPr="00E840BF" w:rsidRDefault="00223030" w:rsidP="002230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840BF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ГУНП в ______</w:t>
      </w:r>
      <w:r>
        <w:rPr>
          <w:rFonts w:ascii="Times New Roman" w:hAnsi="Times New Roman"/>
          <w:color w:val="000000"/>
          <w:sz w:val="28"/>
          <w:szCs w:val="28"/>
        </w:rPr>
        <w:t>________ області ____________________________</w:t>
      </w:r>
      <w:r w:rsidRPr="00E840BF">
        <w:rPr>
          <w:rFonts w:ascii="Times New Roman" w:hAnsi="Times New Roman"/>
          <w:color w:val="000000"/>
          <w:sz w:val="28"/>
          <w:szCs w:val="28"/>
        </w:rPr>
        <w:t>___________,</w:t>
      </w:r>
    </w:p>
    <w:p w:rsidR="00223030" w:rsidRPr="00E840BF" w:rsidRDefault="00223030" w:rsidP="0022303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</w:t>
      </w:r>
      <w:r w:rsidRPr="00E840BF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223030" w:rsidRPr="00E840BF" w:rsidRDefault="00223030" w:rsidP="0022303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840BF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</w:t>
      </w:r>
      <w:r w:rsidRPr="00E840BF">
        <w:rPr>
          <w:rFonts w:ascii="Times New Roman" w:hAnsi="Times New Roman"/>
          <w:sz w:val="28"/>
          <w:szCs w:val="28"/>
        </w:rPr>
        <w:t>_______, за ознаками</w:t>
      </w:r>
      <w:r>
        <w:rPr>
          <w:rFonts w:ascii="Times New Roman" w:hAnsi="Times New Roman"/>
          <w:sz w:val="28"/>
          <w:szCs w:val="28"/>
        </w:rPr>
        <w:t>____________________</w:t>
      </w:r>
      <w:r w:rsidRPr="00351D75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351D75">
        <w:rPr>
          <w:rFonts w:ascii="Times New Roman" w:hAnsi="Times New Roman"/>
          <w:sz w:val="28"/>
          <w:szCs w:val="28"/>
        </w:rPr>
        <w:t>_, -</w:t>
      </w:r>
    </w:p>
    <w:p w:rsidR="00223030" w:rsidRDefault="00223030" w:rsidP="00223030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України)</w:t>
      </w:r>
    </w:p>
    <w:p w:rsidR="00223030" w:rsidRPr="000A21B0" w:rsidRDefault="00223030" w:rsidP="00223030">
      <w:pPr>
        <w:spacing w:after="0" w:line="240" w:lineRule="auto"/>
        <w:ind w:right="-142"/>
        <w:rPr>
          <w:rFonts w:ascii="Times New Roman" w:hAnsi="Times New Roman"/>
          <w:sz w:val="20"/>
          <w:szCs w:val="20"/>
        </w:rPr>
      </w:pPr>
    </w:p>
    <w:p w:rsidR="00223030" w:rsidRPr="00AF6FD8" w:rsidRDefault="00223030" w:rsidP="002230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ВСТАНОВИВ:</w:t>
      </w:r>
    </w:p>
    <w:p w:rsidR="00223030" w:rsidRPr="00AF6FD8" w:rsidRDefault="00223030" w:rsidP="00223030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 w:rsidRPr="00AF6F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                                        </w:t>
      </w:r>
      <w:r w:rsidRPr="00AF6FD8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223030" w:rsidRPr="00AF6FD8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0"/>
          <w:szCs w:val="24"/>
          <w:lang w:eastAsia="ru-RU"/>
        </w:rPr>
        <w:t>мотиви прийняття постанови, їх обґрунтування)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223030" w:rsidRPr="00AF6FD8" w:rsidRDefault="00223030" w:rsidP="0022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раховуючи те, що місцезнаходження підозрюваного</w:t>
      </w:r>
      <w:r w:rsidRPr="00AF6FD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223030" w:rsidRPr="00AF6FD8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AF6FD8">
        <w:rPr>
          <w:rFonts w:ascii="Times New Roman" w:eastAsia="Times New Roman" w:hAnsi="Times New Roman"/>
          <w:bCs/>
          <w:sz w:val="20"/>
          <w:szCs w:val="16"/>
          <w:lang w:eastAsia="ru-RU"/>
        </w:rPr>
        <w:t>(прізвище, ім’я по батькові ,  рік народження)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невідоме, керуючись </w:t>
      </w:r>
      <w:proofErr w:type="spellStart"/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ст.ст</w:t>
      </w:r>
      <w:proofErr w:type="spellEnd"/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. 41, 110, 281 КПК України, -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223030" w:rsidRPr="00AF6FD8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ПОСТАНОВИВ:</w:t>
      </w:r>
    </w:p>
    <w:p w:rsidR="00223030" w:rsidRPr="00AF6FD8" w:rsidRDefault="00223030" w:rsidP="0022303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223030" w:rsidRPr="00AF6FD8" w:rsidRDefault="00223030" w:rsidP="0022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8"/>
          <w:szCs w:val="28"/>
          <w:lang w:eastAsia="ru-RU"/>
        </w:rPr>
        <w:t>1. Оголосити розшук підозрюваного</w:t>
      </w:r>
      <w:r w:rsidRPr="00AF6FD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</w:t>
      </w:r>
    </w:p>
    <w:p w:rsidR="00223030" w:rsidRPr="00AF6FD8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AF6FD8">
        <w:rPr>
          <w:rFonts w:ascii="Times New Roman" w:eastAsia="Times New Roman" w:hAnsi="Times New Roman"/>
          <w:bCs/>
          <w:sz w:val="20"/>
          <w:szCs w:val="16"/>
          <w:lang w:eastAsia="ru-RU"/>
        </w:rPr>
        <w:t xml:space="preserve">                                                                                                           (прізвище, ім’я по батькові ,  рік народження)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223030" w:rsidRPr="00AF6FD8" w:rsidRDefault="00223030" w:rsidP="0022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2. Відомості про прийняте рішення внести до Єдиного реєстру досудових розслідувань.</w:t>
      </w:r>
    </w:p>
    <w:p w:rsidR="00223030" w:rsidRPr="00AF6FD8" w:rsidRDefault="00223030" w:rsidP="002230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AF6FD8">
        <w:rPr>
          <w:rFonts w:ascii="Times New Roman" w:eastAsia="Times New Roman" w:hAnsi="Times New Roman"/>
          <w:bCs/>
          <w:sz w:val="24"/>
          <w:szCs w:val="24"/>
          <w:lang w:eastAsia="ru-RU"/>
        </w:rPr>
        <w:t>. </w:t>
      </w: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Здійснення розшуку підозрюваного доручити ______________________</w:t>
      </w:r>
    </w:p>
    <w:p w:rsidR="00223030" w:rsidRPr="00AF6FD8" w:rsidRDefault="00223030" w:rsidP="00223030">
      <w:pPr>
        <w:spacing w:after="0" w:line="240" w:lineRule="auto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AF6FD8">
        <w:rPr>
          <w:rFonts w:ascii="Times New Roman" w:eastAsia="Times New Roman" w:hAnsi="Times New Roman"/>
          <w:bCs/>
          <w:sz w:val="20"/>
          <w:szCs w:val="16"/>
          <w:lang w:eastAsia="ru-RU"/>
        </w:rPr>
        <w:t xml:space="preserve">                                                                                                                          (найменування оперативного підрозділу)</w:t>
      </w:r>
    </w:p>
    <w:p w:rsidR="00223030" w:rsidRPr="00AF6FD8" w:rsidRDefault="00223030" w:rsidP="0022303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223030" w:rsidRPr="002916FA" w:rsidRDefault="00223030" w:rsidP="002230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6FD8">
        <w:rPr>
          <w:rFonts w:ascii="Times New Roman" w:eastAsia="Times New Roman" w:hAnsi="Times New Roman"/>
          <w:bCs/>
          <w:sz w:val="28"/>
          <w:szCs w:val="28"/>
          <w:lang w:eastAsia="ru-RU"/>
        </w:rPr>
        <w:t>4. Копію пос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танови направити для виконання.</w:t>
      </w:r>
    </w:p>
    <w:p w:rsidR="00223030" w:rsidRDefault="00223030" w:rsidP="00223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223030" w:rsidRPr="00AF6FD8" w:rsidRDefault="00223030" w:rsidP="00223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 w:rsidP="00223030">
      <w:bookmarkStart w:id="0" w:name="_GoBack"/>
      <w:bookmarkEnd w:id="0"/>
    </w:p>
    <w:sectPr w:rsidR="00C5381D" w:rsidSect="002230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30"/>
    <w:rsid w:val="00223030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7F14-E9C0-4181-8A0F-50FB1099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030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2025-05-19T10:42:00Z</dcterms:created>
  <dcterms:modified xsi:type="dcterms:W3CDTF">2025-05-19T10:42:00Z</dcterms:modified>
</cp:coreProperties>
</file>